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3" w:rsidRDefault="00783590" w:rsidP="005552C3">
      <w:pPr>
        <w:jc w:val="center"/>
        <w:rPr>
          <w:sz w:val="22"/>
          <w:szCs w:val="22"/>
        </w:rPr>
      </w:pPr>
      <w:r w:rsidRPr="00783590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7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5552C3" w:rsidRPr="009449DE" w:rsidRDefault="009449DE" w:rsidP="005552C3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9449DE">
        <w:rPr>
          <w:b/>
          <w:sz w:val="22"/>
          <w:szCs w:val="22"/>
        </w:rPr>
        <w:t>Comissão Mista de Reavaliação de Informações do Rio Grande do Sul – CMRI/RS</w:t>
      </w:r>
    </w:p>
    <w:p w:rsidR="00AE2E87" w:rsidRPr="009449DE" w:rsidRDefault="00206A2A" w:rsidP="00206A2A">
      <w:pPr>
        <w:pStyle w:val="Cabealho"/>
        <w:tabs>
          <w:tab w:val="clear" w:pos="8504"/>
          <w:tab w:val="left" w:pos="2160"/>
          <w:tab w:val="left" w:pos="6540"/>
        </w:tabs>
        <w:rPr>
          <w:b/>
          <w:color w:val="FF0000"/>
          <w:sz w:val="22"/>
          <w:szCs w:val="22"/>
        </w:rPr>
      </w:pPr>
      <w:r w:rsidRPr="009449DE">
        <w:rPr>
          <w:sz w:val="22"/>
          <w:szCs w:val="22"/>
        </w:rPr>
        <w:tab/>
      </w:r>
    </w:p>
    <w:p w:rsidR="004D58C1" w:rsidRDefault="004D58C1" w:rsidP="00D575B7">
      <w:pPr>
        <w:jc w:val="both"/>
        <w:rPr>
          <w:sz w:val="22"/>
          <w:szCs w:val="22"/>
        </w:rPr>
      </w:pPr>
    </w:p>
    <w:p w:rsidR="00534EB1" w:rsidRPr="00534EB1" w:rsidRDefault="00534EB1" w:rsidP="00534EB1">
      <w:pPr>
        <w:jc w:val="center"/>
        <w:rPr>
          <w:b/>
          <w:sz w:val="22"/>
          <w:szCs w:val="22"/>
          <w:highlight w:val="lightGray"/>
        </w:rPr>
      </w:pPr>
      <w:r w:rsidRPr="00534EB1">
        <w:rPr>
          <w:b/>
          <w:sz w:val="22"/>
          <w:szCs w:val="22"/>
          <w:highlight w:val="lightGray"/>
        </w:rPr>
        <w:t>Rol de Informações Classificadas em Grau de Sigilo no Poder Executivo Estadual</w:t>
      </w:r>
      <w:r w:rsidR="00EF6DD9">
        <w:rPr>
          <w:b/>
          <w:sz w:val="22"/>
          <w:szCs w:val="22"/>
          <w:highlight w:val="lightGray"/>
        </w:rPr>
        <w:t xml:space="preserve"> do Rio Grande do Sul</w:t>
      </w:r>
    </w:p>
    <w:p w:rsidR="00534EB1" w:rsidRDefault="00534EB1" w:rsidP="00534EB1">
      <w:pPr>
        <w:jc w:val="center"/>
        <w:rPr>
          <w:b/>
          <w:sz w:val="22"/>
          <w:szCs w:val="22"/>
        </w:rPr>
      </w:pPr>
      <w:r w:rsidRPr="00534EB1">
        <w:rPr>
          <w:b/>
          <w:sz w:val="22"/>
          <w:szCs w:val="22"/>
          <w:highlight w:val="lightGray"/>
        </w:rPr>
        <w:t xml:space="preserve">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 xml:space="preserve">nº 49.111/2012 c/c 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>nº 53.164/2016</w:t>
      </w:r>
    </w:p>
    <w:p w:rsidR="00534EB1" w:rsidRDefault="00534EB1" w:rsidP="00534EB1">
      <w:pPr>
        <w:jc w:val="center"/>
        <w:rPr>
          <w:b/>
          <w:sz w:val="22"/>
          <w:szCs w:val="22"/>
        </w:rPr>
      </w:pPr>
    </w:p>
    <w:p w:rsidR="00534EB1" w:rsidRDefault="00534EB1" w:rsidP="00534EB1">
      <w:pPr>
        <w:jc w:val="center"/>
        <w:rPr>
          <w:b/>
          <w:sz w:val="22"/>
          <w:szCs w:val="22"/>
        </w:rPr>
      </w:pPr>
    </w:p>
    <w:p w:rsidR="00534EB1" w:rsidRDefault="00534EB1" w:rsidP="00534EB1">
      <w:pPr>
        <w:jc w:val="both"/>
        <w:rPr>
          <w:sz w:val="22"/>
          <w:szCs w:val="22"/>
        </w:rPr>
      </w:pPr>
    </w:p>
    <w:p w:rsidR="00534EB1" w:rsidRPr="00534EB1" w:rsidRDefault="00534EB1" w:rsidP="00534EB1">
      <w:pPr>
        <w:jc w:val="both"/>
        <w:rPr>
          <w:b/>
          <w:sz w:val="22"/>
          <w:szCs w:val="22"/>
        </w:rPr>
      </w:pPr>
      <w:r w:rsidRPr="00534EB1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534EB1">
        <w:rPr>
          <w:b/>
          <w:sz w:val="22"/>
          <w:szCs w:val="22"/>
        </w:rPr>
        <w:t>Órgão: GIE/Polícia Civil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Tipo de Documento: RELINT nº 0040/2018/DCIP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Grau de Classificação: Reservado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Data da produção do documento: 30/08/2018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Data da classificação: 30/08/2018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Prazo de restrição de acesso: 05 anos</w:t>
      </w:r>
      <w:r w:rsidR="00EF6DD9">
        <w:rPr>
          <w:sz w:val="22"/>
          <w:szCs w:val="22"/>
        </w:rPr>
        <w:t>, de acordo com o art. 23</w:t>
      </w:r>
      <w:r>
        <w:rPr>
          <w:sz w:val="22"/>
          <w:szCs w:val="22"/>
        </w:rPr>
        <w:t xml:space="preserve">, </w:t>
      </w:r>
      <w:r w:rsidR="00EF6DD9">
        <w:rPr>
          <w:sz w:val="22"/>
          <w:szCs w:val="22"/>
        </w:rPr>
        <w:t>incisos III e VIII</w:t>
      </w:r>
      <w:r>
        <w:rPr>
          <w:sz w:val="22"/>
          <w:szCs w:val="22"/>
        </w:rPr>
        <w:t>, da Lei Federal nº 12.527/2011 (LAI)</w:t>
      </w:r>
    </w:p>
    <w:p w:rsidR="00534EB1" w:rsidRDefault="00534EB1" w:rsidP="00534EB1">
      <w:pPr>
        <w:jc w:val="both"/>
        <w:rPr>
          <w:sz w:val="22"/>
          <w:szCs w:val="22"/>
        </w:rPr>
      </w:pPr>
      <w:r>
        <w:rPr>
          <w:sz w:val="22"/>
          <w:szCs w:val="22"/>
        </w:rPr>
        <w:t>Categoria: 05 – Defesa e Segurança</w:t>
      </w:r>
    </w:p>
    <w:p w:rsidR="00534EB1" w:rsidRPr="00534EB1" w:rsidRDefault="00534EB1" w:rsidP="00534EB1">
      <w:pPr>
        <w:jc w:val="both"/>
        <w:rPr>
          <w:sz w:val="22"/>
          <w:szCs w:val="22"/>
        </w:rPr>
      </w:pPr>
    </w:p>
    <w:sectPr w:rsidR="00534EB1" w:rsidRPr="00534EB1" w:rsidSect="00534EB1"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A2" w:rsidRDefault="00347DA2" w:rsidP="00D63333">
      <w:r>
        <w:separator/>
      </w:r>
    </w:p>
  </w:endnote>
  <w:endnote w:type="continuationSeparator" w:id="1">
    <w:p w:rsidR="00347DA2" w:rsidRDefault="00347DA2" w:rsidP="00D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A2" w:rsidRDefault="00347DA2" w:rsidP="00D63333">
      <w:r>
        <w:separator/>
      </w:r>
    </w:p>
  </w:footnote>
  <w:footnote w:type="continuationSeparator" w:id="1">
    <w:p w:rsidR="00347DA2" w:rsidRDefault="00347DA2" w:rsidP="00D6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2C3"/>
    <w:rsid w:val="00013B52"/>
    <w:rsid w:val="00017701"/>
    <w:rsid w:val="000235C1"/>
    <w:rsid w:val="00051A06"/>
    <w:rsid w:val="000C0561"/>
    <w:rsid w:val="000F069B"/>
    <w:rsid w:val="00111009"/>
    <w:rsid w:val="0014288E"/>
    <w:rsid w:val="00145DFE"/>
    <w:rsid w:val="001B4CE1"/>
    <w:rsid w:val="001D5540"/>
    <w:rsid w:val="001F664A"/>
    <w:rsid w:val="00206A2A"/>
    <w:rsid w:val="002235C5"/>
    <w:rsid w:val="0024783E"/>
    <w:rsid w:val="00252202"/>
    <w:rsid w:val="00265BE5"/>
    <w:rsid w:val="002B2541"/>
    <w:rsid w:val="002B49EE"/>
    <w:rsid w:val="002D13CA"/>
    <w:rsid w:val="00303AC8"/>
    <w:rsid w:val="00347DA2"/>
    <w:rsid w:val="00360386"/>
    <w:rsid w:val="00376C2A"/>
    <w:rsid w:val="003828DC"/>
    <w:rsid w:val="003B0A12"/>
    <w:rsid w:val="003C12B5"/>
    <w:rsid w:val="003E1A29"/>
    <w:rsid w:val="00403104"/>
    <w:rsid w:val="0043551A"/>
    <w:rsid w:val="00445AB6"/>
    <w:rsid w:val="00454551"/>
    <w:rsid w:val="0047127E"/>
    <w:rsid w:val="004952B4"/>
    <w:rsid w:val="004C1726"/>
    <w:rsid w:val="004D58C1"/>
    <w:rsid w:val="004F0678"/>
    <w:rsid w:val="005235E2"/>
    <w:rsid w:val="0053491F"/>
    <w:rsid w:val="00534EB1"/>
    <w:rsid w:val="005552C3"/>
    <w:rsid w:val="00584CA8"/>
    <w:rsid w:val="005B7AD2"/>
    <w:rsid w:val="006024AE"/>
    <w:rsid w:val="006113F1"/>
    <w:rsid w:val="00627E74"/>
    <w:rsid w:val="006463C1"/>
    <w:rsid w:val="00653A6F"/>
    <w:rsid w:val="006726F9"/>
    <w:rsid w:val="00704699"/>
    <w:rsid w:val="00733817"/>
    <w:rsid w:val="00753DB1"/>
    <w:rsid w:val="00763229"/>
    <w:rsid w:val="00773075"/>
    <w:rsid w:val="0078249F"/>
    <w:rsid w:val="00783590"/>
    <w:rsid w:val="007940A2"/>
    <w:rsid w:val="007C2398"/>
    <w:rsid w:val="007C7EFF"/>
    <w:rsid w:val="007D326E"/>
    <w:rsid w:val="007E5E95"/>
    <w:rsid w:val="007E72A4"/>
    <w:rsid w:val="00806CD1"/>
    <w:rsid w:val="00835B21"/>
    <w:rsid w:val="008D1FB8"/>
    <w:rsid w:val="008F5095"/>
    <w:rsid w:val="009244B6"/>
    <w:rsid w:val="00930731"/>
    <w:rsid w:val="00940937"/>
    <w:rsid w:val="009449DE"/>
    <w:rsid w:val="009654EB"/>
    <w:rsid w:val="00984D6D"/>
    <w:rsid w:val="00986FB2"/>
    <w:rsid w:val="009B12D1"/>
    <w:rsid w:val="009C45A2"/>
    <w:rsid w:val="009D1578"/>
    <w:rsid w:val="00A234DA"/>
    <w:rsid w:val="00A24454"/>
    <w:rsid w:val="00A306A3"/>
    <w:rsid w:val="00A3495F"/>
    <w:rsid w:val="00A400F1"/>
    <w:rsid w:val="00A4419C"/>
    <w:rsid w:val="00A441F2"/>
    <w:rsid w:val="00A50B3C"/>
    <w:rsid w:val="00A51814"/>
    <w:rsid w:val="00A66F72"/>
    <w:rsid w:val="00A73C0A"/>
    <w:rsid w:val="00AB05CF"/>
    <w:rsid w:val="00AC213F"/>
    <w:rsid w:val="00AE2E87"/>
    <w:rsid w:val="00AF3057"/>
    <w:rsid w:val="00B052CF"/>
    <w:rsid w:val="00B170B1"/>
    <w:rsid w:val="00B422A1"/>
    <w:rsid w:val="00B5706B"/>
    <w:rsid w:val="00B67B2A"/>
    <w:rsid w:val="00BB6180"/>
    <w:rsid w:val="00BD087E"/>
    <w:rsid w:val="00BD7073"/>
    <w:rsid w:val="00BF1077"/>
    <w:rsid w:val="00C03378"/>
    <w:rsid w:val="00C12897"/>
    <w:rsid w:val="00C35FE0"/>
    <w:rsid w:val="00C43C60"/>
    <w:rsid w:val="00C50184"/>
    <w:rsid w:val="00C72FAC"/>
    <w:rsid w:val="00C74EDD"/>
    <w:rsid w:val="00C9680A"/>
    <w:rsid w:val="00CA73E4"/>
    <w:rsid w:val="00CD3460"/>
    <w:rsid w:val="00CE22F9"/>
    <w:rsid w:val="00CE4E13"/>
    <w:rsid w:val="00CE783C"/>
    <w:rsid w:val="00CF6DA7"/>
    <w:rsid w:val="00D575B7"/>
    <w:rsid w:val="00D63333"/>
    <w:rsid w:val="00D8186D"/>
    <w:rsid w:val="00DD1B4A"/>
    <w:rsid w:val="00DE6075"/>
    <w:rsid w:val="00E119AB"/>
    <w:rsid w:val="00E13B58"/>
    <w:rsid w:val="00E40025"/>
    <w:rsid w:val="00E500A9"/>
    <w:rsid w:val="00E51916"/>
    <w:rsid w:val="00E56C01"/>
    <w:rsid w:val="00E61664"/>
    <w:rsid w:val="00E97D47"/>
    <w:rsid w:val="00EA6246"/>
    <w:rsid w:val="00EC676E"/>
    <w:rsid w:val="00ED3DA5"/>
    <w:rsid w:val="00EF6DD9"/>
    <w:rsid w:val="00F456E4"/>
    <w:rsid w:val="00F6191D"/>
    <w:rsid w:val="00F62806"/>
    <w:rsid w:val="00F647E8"/>
    <w:rsid w:val="00F733E2"/>
    <w:rsid w:val="00F80EE0"/>
    <w:rsid w:val="00FB2CFB"/>
    <w:rsid w:val="00FB55AF"/>
    <w:rsid w:val="00FB5FDD"/>
    <w:rsid w:val="00FE4375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aline-oliveira</cp:lastModifiedBy>
  <cp:revision>2</cp:revision>
  <cp:lastPrinted>2015-12-15T18:29:00Z</cp:lastPrinted>
  <dcterms:created xsi:type="dcterms:W3CDTF">2018-12-05T12:43:00Z</dcterms:created>
  <dcterms:modified xsi:type="dcterms:W3CDTF">2018-12-05T12:43:00Z</dcterms:modified>
</cp:coreProperties>
</file>